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C6" w:rsidRDefault="007A2DD5" w:rsidP="008D3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местах, организованных для купаний</w:t>
      </w:r>
      <w:r w:rsidR="008D3E2E" w:rsidRPr="008D3E2E">
        <w:rPr>
          <w:rFonts w:ascii="Times New Roman" w:hAnsi="Times New Roman" w:cs="Times New Roman"/>
          <w:b/>
          <w:sz w:val="24"/>
          <w:szCs w:val="24"/>
        </w:rPr>
        <w:t xml:space="preserve"> в Крещение Господне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E2E" w:rsidRPr="008D3E2E">
        <w:rPr>
          <w:rFonts w:ascii="Times New Roman" w:hAnsi="Times New Roman" w:cs="Times New Roman"/>
          <w:b/>
          <w:sz w:val="24"/>
          <w:szCs w:val="24"/>
        </w:rPr>
        <w:t>на территории Нижегородской области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7"/>
        <w:gridCol w:w="6627"/>
      </w:tblGrid>
      <w:tr w:rsidR="000D20C9" w:rsidRPr="008D3E2E" w:rsidTr="007A2DD5">
        <w:trPr>
          <w:trHeight w:val="375"/>
        </w:trPr>
        <w:tc>
          <w:tcPr>
            <w:tcW w:w="2837" w:type="dxa"/>
            <w:vMerge w:val="restart"/>
            <w:hideMark/>
          </w:tcPr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D3E2E">
              <w:rPr>
                <w:rFonts w:ascii="Times New Roman" w:hAnsi="Times New Roman" w:cs="Times New Roman"/>
                <w:b/>
                <w:bCs/>
                <w:szCs w:val="24"/>
              </w:rPr>
              <w:t>Муниципальный район</w:t>
            </w:r>
          </w:p>
        </w:tc>
        <w:tc>
          <w:tcPr>
            <w:tcW w:w="6627" w:type="dxa"/>
            <w:vMerge w:val="restart"/>
            <w:hideMark/>
          </w:tcPr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D3E2E">
              <w:rPr>
                <w:rFonts w:ascii="Times New Roman" w:hAnsi="Times New Roman" w:cs="Times New Roman"/>
                <w:b/>
                <w:bCs/>
                <w:szCs w:val="24"/>
              </w:rPr>
              <w:t>Место проведения, наименование водоема</w:t>
            </w:r>
          </w:p>
        </w:tc>
      </w:tr>
      <w:tr w:rsidR="000D20C9" w:rsidRPr="008D3E2E" w:rsidTr="007A2DD5">
        <w:trPr>
          <w:trHeight w:val="276"/>
        </w:trPr>
        <w:tc>
          <w:tcPr>
            <w:tcW w:w="2837" w:type="dxa"/>
            <w:vMerge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7" w:type="dxa"/>
            <w:vMerge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20C9" w:rsidRPr="008D3E2E" w:rsidTr="007A2DD5">
        <w:trPr>
          <w:trHeight w:val="619"/>
        </w:trPr>
        <w:tc>
          <w:tcPr>
            <w:tcW w:w="2837" w:type="dxa"/>
            <w:noWrap/>
            <w:hideMark/>
          </w:tcPr>
          <w:p w:rsidR="000D20C9" w:rsidRPr="008D3E2E" w:rsidRDefault="007A2DD5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. Арзамас</w:t>
            </w:r>
          </w:p>
        </w:tc>
        <w:tc>
          <w:tcPr>
            <w:tcW w:w="6627" w:type="dxa"/>
            <w:noWrap/>
            <w:hideMark/>
          </w:tcPr>
          <w:p w:rsidR="000D20C9" w:rsidRPr="008D3E2E" w:rsidRDefault="00967621" w:rsidP="008D3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D20C9" w:rsidRPr="008D3E2E">
              <w:rPr>
                <w:rFonts w:ascii="Times New Roman" w:hAnsi="Times New Roman" w:cs="Times New Roman"/>
                <w:bCs/>
                <w:sz w:val="24"/>
                <w:szCs w:val="24"/>
              </w:rPr>
              <w:t>руд «408 км»</w:t>
            </w:r>
          </w:p>
        </w:tc>
      </w:tr>
      <w:tr w:rsidR="000D20C9" w:rsidRPr="008D3E2E" w:rsidTr="007A2DD5">
        <w:trPr>
          <w:trHeight w:val="684"/>
        </w:trPr>
        <w:tc>
          <w:tcPr>
            <w:tcW w:w="283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662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г. Балахна, Теплое озеро (улицы Свердлова и Строителей)</w:t>
            </w:r>
          </w:p>
        </w:tc>
      </w:tr>
      <w:tr w:rsidR="000D20C9" w:rsidRPr="008D3E2E" w:rsidTr="007A2DD5">
        <w:trPr>
          <w:trHeight w:val="836"/>
        </w:trPr>
        <w:tc>
          <w:tcPr>
            <w:tcW w:w="2837" w:type="dxa"/>
            <w:hideMark/>
          </w:tcPr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Богородский муниципальный округ</w:t>
            </w:r>
          </w:p>
        </w:tc>
        <w:tc>
          <w:tcPr>
            <w:tcW w:w="6627" w:type="dxa"/>
            <w:hideMark/>
          </w:tcPr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ДПК </w:t>
            </w:r>
            <w:proofErr w:type="gram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Приозерный</w:t>
            </w:r>
            <w:proofErr w:type="gram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1 место купания озеро «Березовское»</w:t>
            </w:r>
          </w:p>
        </w:tc>
      </w:tr>
      <w:tr w:rsidR="000D20C9" w:rsidRPr="008D3E2E" w:rsidTr="007A2DD5">
        <w:trPr>
          <w:trHeight w:val="707"/>
        </w:trPr>
        <w:tc>
          <w:tcPr>
            <w:tcW w:w="283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Большеболдинский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627" w:type="dxa"/>
            <w:hideMark/>
          </w:tcPr>
          <w:p w:rsidR="000D20C9" w:rsidRPr="008D3E2E" w:rsidRDefault="007A2DD5" w:rsidP="0096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Болдино</w:t>
            </w:r>
            <w:r w:rsidR="00967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пруд у музея-заповедника А.С. Пушкина</w:t>
            </w:r>
          </w:p>
        </w:tc>
      </w:tr>
      <w:tr w:rsidR="000D20C9" w:rsidRPr="008D3E2E" w:rsidTr="007A2DD5">
        <w:trPr>
          <w:trHeight w:val="720"/>
        </w:trPr>
        <w:tc>
          <w:tcPr>
            <w:tcW w:w="283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Большемурашкинский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627" w:type="dxa"/>
            <w:hideMark/>
          </w:tcPr>
          <w:p w:rsidR="000D20C9" w:rsidRPr="008D3E2E" w:rsidRDefault="000D20C9" w:rsidP="007A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Мурашкино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, 6</w:t>
            </w:r>
            <w:r w:rsidR="00967621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пруд Пленный</w:t>
            </w:r>
          </w:p>
        </w:tc>
      </w:tr>
      <w:tr w:rsidR="000D20C9" w:rsidRPr="008D3E2E" w:rsidTr="007A2DD5">
        <w:trPr>
          <w:trHeight w:val="624"/>
        </w:trPr>
        <w:tc>
          <w:tcPr>
            <w:tcW w:w="2837" w:type="dxa"/>
            <w:vMerge w:val="restart"/>
            <w:noWrap/>
            <w:hideMark/>
          </w:tcPr>
          <w:p w:rsidR="000D20C9" w:rsidRPr="008D3E2E" w:rsidRDefault="007A2DD5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ородской округ г. Бор</w:t>
            </w:r>
          </w:p>
        </w:tc>
        <w:tc>
          <w:tcPr>
            <w:tcW w:w="662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Ватома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, храм в честь иконы Казанской Божией Матери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ожново</w:t>
            </w:r>
            <w:proofErr w:type="spellEnd"/>
          </w:p>
        </w:tc>
      </w:tr>
      <w:tr w:rsidR="000D20C9" w:rsidRPr="008D3E2E" w:rsidTr="007A2DD5">
        <w:trPr>
          <w:trHeight w:val="624"/>
        </w:trPr>
        <w:tc>
          <w:tcPr>
            <w:tcW w:w="2837" w:type="dxa"/>
            <w:vMerge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озеро около храма во имя Святителя Николая Чудотворца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аскочиха</w:t>
            </w:r>
            <w:proofErr w:type="spellEnd"/>
          </w:p>
        </w:tc>
      </w:tr>
      <w:tr w:rsidR="000D20C9" w:rsidRPr="008D3E2E" w:rsidTr="007A2DD5">
        <w:trPr>
          <w:trHeight w:val="624"/>
        </w:trPr>
        <w:tc>
          <w:tcPr>
            <w:tcW w:w="2837" w:type="dxa"/>
            <w:vMerge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Нуженка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, храм в честь Богоявления Господня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</w:tr>
      <w:tr w:rsidR="000D20C9" w:rsidRPr="008D3E2E" w:rsidTr="007A2DD5">
        <w:trPr>
          <w:trHeight w:val="624"/>
        </w:trPr>
        <w:tc>
          <w:tcPr>
            <w:tcW w:w="2837" w:type="dxa"/>
            <w:vMerge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р. Линда, храм во имя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Живоначальной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Троицы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антаурово</w:t>
            </w:r>
            <w:proofErr w:type="spellEnd"/>
          </w:p>
        </w:tc>
      </w:tr>
      <w:tr w:rsidR="000D20C9" w:rsidRPr="008D3E2E" w:rsidTr="007A2DD5">
        <w:trPr>
          <w:trHeight w:val="409"/>
        </w:trPr>
        <w:tc>
          <w:tcPr>
            <w:tcW w:w="2837" w:type="dxa"/>
            <w:vMerge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 xml:space="preserve">зеро Спасское,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Толоконцево</w:t>
            </w:r>
            <w:proofErr w:type="spellEnd"/>
          </w:p>
        </w:tc>
      </w:tr>
      <w:tr w:rsidR="000D20C9" w:rsidRPr="008D3E2E" w:rsidTr="007A2DD5">
        <w:trPr>
          <w:trHeight w:val="416"/>
        </w:trPr>
        <w:tc>
          <w:tcPr>
            <w:tcW w:w="2837" w:type="dxa"/>
            <w:vMerge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hideMark/>
          </w:tcPr>
          <w:p w:rsidR="000D20C9" w:rsidRPr="008D3E2E" w:rsidRDefault="00967621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зеро </w:t>
            </w:r>
            <w:proofErr w:type="spellStart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Юрасовское</w:t>
            </w:r>
            <w:proofErr w:type="spellEnd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</w:tr>
      <w:tr w:rsidR="000D20C9" w:rsidRPr="008D3E2E" w:rsidTr="007A2DD5">
        <w:trPr>
          <w:trHeight w:val="630"/>
        </w:trPr>
        <w:tc>
          <w:tcPr>
            <w:tcW w:w="283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hideMark/>
          </w:tcPr>
          <w:p w:rsidR="000D20C9" w:rsidRPr="008D3E2E" w:rsidRDefault="00967621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сточник около храма в честь Преображения Господня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ернодесская</w:t>
            </w:r>
            <w:proofErr w:type="spellEnd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пустынь</w:t>
            </w:r>
          </w:p>
        </w:tc>
      </w:tr>
      <w:tr w:rsidR="000D20C9" w:rsidRPr="008D3E2E" w:rsidTr="007A2DD5">
        <w:trPr>
          <w:trHeight w:val="765"/>
        </w:trPr>
        <w:tc>
          <w:tcPr>
            <w:tcW w:w="283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Нуженка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, храм в честь иконы Божией Матери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Неупиваемая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чаша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967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Пикино</w:t>
            </w:r>
            <w:proofErr w:type="spellEnd"/>
          </w:p>
        </w:tc>
      </w:tr>
      <w:tr w:rsidR="000D20C9" w:rsidRPr="008D3E2E" w:rsidTr="007A2DD5">
        <w:trPr>
          <w:trHeight w:val="300"/>
        </w:trPr>
        <w:tc>
          <w:tcPr>
            <w:tcW w:w="2837" w:type="dxa"/>
            <w:vMerge w:val="restart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662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"Святые ключи"</w:t>
            </w:r>
            <w:r w:rsidR="00967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т/о</w:t>
            </w:r>
          </w:p>
        </w:tc>
      </w:tr>
      <w:tr w:rsidR="000D20C9" w:rsidRPr="008D3E2E" w:rsidTr="007A2DD5">
        <w:trPr>
          <w:trHeight w:val="624"/>
        </w:trPr>
        <w:tc>
          <w:tcPr>
            <w:tcW w:w="2837" w:type="dxa"/>
            <w:vMerge/>
            <w:noWrap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noWrap/>
            <w:hideMark/>
          </w:tcPr>
          <w:p w:rsidR="000D20C9" w:rsidRPr="008D3E2E" w:rsidRDefault="00967621" w:rsidP="007A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 xml:space="preserve">сточник 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Знамение иконы Божьей матери,  с.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 xml:space="preserve"> Борисово п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</w:tr>
      <w:tr w:rsidR="000D20C9" w:rsidRPr="008D3E2E" w:rsidTr="007A2DD5">
        <w:trPr>
          <w:trHeight w:val="624"/>
        </w:trPr>
        <w:tc>
          <w:tcPr>
            <w:tcW w:w="2837" w:type="dxa"/>
            <w:vMerge/>
            <w:noWrap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noWrap/>
            <w:hideMark/>
          </w:tcPr>
          <w:p w:rsidR="000D20C9" w:rsidRPr="008D3E2E" w:rsidRDefault="00967621" w:rsidP="007A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 xml:space="preserve">сточник 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Казанской иконы Божьей матери, с.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520">
              <w:rPr>
                <w:rFonts w:ascii="Times New Roman" w:hAnsi="Times New Roman" w:cs="Times New Roman"/>
                <w:sz w:val="24"/>
                <w:szCs w:val="24"/>
              </w:rPr>
              <w:t>Зеленые г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</w:p>
        </w:tc>
      </w:tr>
      <w:tr w:rsidR="000D20C9" w:rsidRPr="008D3E2E" w:rsidTr="007A2DD5">
        <w:trPr>
          <w:trHeight w:val="750"/>
        </w:trPr>
        <w:tc>
          <w:tcPr>
            <w:tcW w:w="2837" w:type="dxa"/>
            <w:vMerge w:val="restart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Варнавинский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vMerge w:val="restart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Варнавино, ул.</w:t>
            </w:r>
            <w:r w:rsidR="007A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Северная, купель</w:t>
            </w:r>
          </w:p>
          <w:p w:rsidR="000D20C9" w:rsidRPr="008D3E2E" w:rsidRDefault="007A2DD5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купель</w:t>
            </w:r>
          </w:p>
        </w:tc>
      </w:tr>
      <w:tr w:rsidR="000D20C9" w:rsidRPr="008D3E2E" w:rsidTr="007A2DD5">
        <w:trPr>
          <w:trHeight w:val="360"/>
        </w:trPr>
        <w:tc>
          <w:tcPr>
            <w:tcW w:w="2837" w:type="dxa"/>
            <w:vMerge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vMerge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C9" w:rsidRPr="008D3E2E" w:rsidTr="00B93520">
        <w:trPr>
          <w:trHeight w:val="276"/>
        </w:trPr>
        <w:tc>
          <w:tcPr>
            <w:tcW w:w="2837" w:type="dxa"/>
            <w:vMerge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vMerge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C9" w:rsidRPr="008D3E2E" w:rsidTr="007A2DD5">
        <w:trPr>
          <w:trHeight w:val="720"/>
        </w:trPr>
        <w:tc>
          <w:tcPr>
            <w:tcW w:w="283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Вачский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627" w:type="dxa"/>
            <w:noWrap/>
            <w:hideMark/>
          </w:tcPr>
          <w:p w:rsidR="000D20C9" w:rsidRPr="008D3E2E" w:rsidRDefault="007A2DD5" w:rsidP="007A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Вача, пруд </w:t>
            </w:r>
            <w:proofErr w:type="spellStart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Цимлян</w:t>
            </w:r>
            <w:proofErr w:type="spellEnd"/>
          </w:p>
        </w:tc>
      </w:tr>
      <w:tr w:rsidR="000D20C9" w:rsidRPr="008D3E2E" w:rsidTr="00FD27C0">
        <w:trPr>
          <w:trHeight w:val="711"/>
        </w:trPr>
        <w:tc>
          <w:tcPr>
            <w:tcW w:w="283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6627" w:type="dxa"/>
            <w:noWrap/>
            <w:hideMark/>
          </w:tcPr>
          <w:p w:rsidR="00FD27C0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Мулино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озеро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Чинарик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Старково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купель</w:t>
            </w:r>
          </w:p>
        </w:tc>
      </w:tr>
      <w:tr w:rsidR="000D20C9" w:rsidRPr="008D3E2E" w:rsidTr="00FD27C0">
        <w:trPr>
          <w:trHeight w:val="711"/>
        </w:trPr>
        <w:tc>
          <w:tcPr>
            <w:tcW w:w="283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D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Фролищи</w:t>
            </w:r>
            <w:r w:rsidR="00FD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старица реки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вдоль</w:t>
            </w:r>
            <w:r w:rsidR="00FD2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D27C0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Набережной,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</w:t>
            </w:r>
            <w:r w:rsidR="00FD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D20C9" w:rsidRPr="008D3E2E" w:rsidTr="00FD27C0">
        <w:trPr>
          <w:trHeight w:val="538"/>
        </w:trPr>
        <w:tc>
          <w:tcPr>
            <w:tcW w:w="283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D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Новосмолинский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Новосмолинский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пруд </w:t>
            </w:r>
          </w:p>
        </w:tc>
      </w:tr>
      <w:tr w:rsidR="000D20C9" w:rsidRPr="008D3E2E" w:rsidTr="007A2DD5">
        <w:trPr>
          <w:trHeight w:val="360"/>
        </w:trPr>
        <w:tc>
          <w:tcPr>
            <w:tcW w:w="283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. Воротынский</w:t>
            </w:r>
          </w:p>
        </w:tc>
        <w:tc>
          <w:tcPr>
            <w:tcW w:w="6627" w:type="dxa"/>
            <w:noWrap/>
            <w:hideMark/>
          </w:tcPr>
          <w:p w:rsidR="000D20C9" w:rsidRPr="008D3E2E" w:rsidRDefault="00FD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. Воротынец, р. </w:t>
            </w:r>
            <w:proofErr w:type="spellStart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Гремячка</w:t>
            </w:r>
            <w:proofErr w:type="spellEnd"/>
          </w:p>
        </w:tc>
      </w:tr>
      <w:tr w:rsidR="000D20C9" w:rsidRPr="008D3E2E" w:rsidTr="00FD27C0">
        <w:trPr>
          <w:trHeight w:val="479"/>
        </w:trPr>
        <w:tc>
          <w:tcPr>
            <w:tcW w:w="283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Воскресенский район</w:t>
            </w:r>
          </w:p>
        </w:tc>
        <w:tc>
          <w:tcPr>
            <w:tcW w:w="662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Светлояр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, Владимирская сельская администрация</w:t>
            </w:r>
          </w:p>
        </w:tc>
      </w:tr>
      <w:tr w:rsidR="000D20C9" w:rsidRPr="008D3E2E" w:rsidTr="00FD27C0">
        <w:trPr>
          <w:trHeight w:val="589"/>
        </w:trPr>
        <w:tc>
          <w:tcPr>
            <w:tcW w:w="283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hideMark/>
          </w:tcPr>
          <w:p w:rsidR="00967621" w:rsidRDefault="000D20C9" w:rsidP="0096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  <w:r w:rsidR="00FD27C0">
              <w:rPr>
                <w:rFonts w:ascii="Times New Roman" w:hAnsi="Times New Roman" w:cs="Times New Roman"/>
                <w:sz w:val="24"/>
                <w:szCs w:val="24"/>
              </w:rPr>
              <w:t>ая сельская администрация, д.</w:t>
            </w:r>
            <w:r w:rsidR="00967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6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6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сташиха</w:t>
            </w:r>
            <w:proofErr w:type="spellEnd"/>
            <w:r w:rsidR="00967621"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C9" w:rsidRPr="008D3E2E" w:rsidRDefault="00967621" w:rsidP="0096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р. Ветлуга,</w:t>
            </w:r>
          </w:p>
        </w:tc>
      </w:tr>
      <w:tr w:rsidR="000D20C9" w:rsidRPr="008D3E2E" w:rsidTr="00FD27C0">
        <w:trPr>
          <w:trHeight w:val="665"/>
        </w:trPr>
        <w:tc>
          <w:tcPr>
            <w:tcW w:w="283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Выкса</w:t>
            </w:r>
          </w:p>
        </w:tc>
        <w:tc>
          <w:tcPr>
            <w:tcW w:w="6627" w:type="dxa"/>
            <w:hideMark/>
          </w:tcPr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Выкса, ул.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FD27C0">
              <w:rPr>
                <w:rFonts w:ascii="Times New Roman" w:hAnsi="Times New Roman" w:cs="Times New Roman"/>
                <w:sz w:val="24"/>
                <w:szCs w:val="24"/>
              </w:rPr>
              <w:t>непрудная</w:t>
            </w:r>
            <w:proofErr w:type="spellEnd"/>
            <w:r w:rsidR="00FD2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7C0">
              <w:rPr>
                <w:rFonts w:ascii="Times New Roman" w:hAnsi="Times New Roman" w:cs="Times New Roman"/>
                <w:sz w:val="24"/>
                <w:szCs w:val="24"/>
              </w:rPr>
              <w:t>Верхевыксунский</w:t>
            </w:r>
            <w:proofErr w:type="spellEnd"/>
            <w:r w:rsidR="00FD27C0"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</w:p>
        </w:tc>
      </w:tr>
      <w:tr w:rsidR="000D20C9" w:rsidRPr="008D3E2E" w:rsidTr="00FD27C0">
        <w:trPr>
          <w:trHeight w:val="703"/>
        </w:trPr>
        <w:tc>
          <w:tcPr>
            <w:tcW w:w="283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Выкса</w:t>
            </w:r>
          </w:p>
        </w:tc>
        <w:tc>
          <w:tcPr>
            <w:tcW w:w="6627" w:type="dxa"/>
            <w:hideMark/>
          </w:tcPr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. Выкса,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Шиморское, в районе пляжа р.</w:t>
            </w:r>
            <w:r w:rsidR="00FD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</w:tr>
      <w:tr w:rsidR="000D20C9" w:rsidRPr="008D3E2E" w:rsidTr="00FD27C0">
        <w:trPr>
          <w:trHeight w:val="699"/>
        </w:trPr>
        <w:tc>
          <w:tcPr>
            <w:tcW w:w="283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Городецкий муниципальный район</w:t>
            </w:r>
          </w:p>
        </w:tc>
        <w:tc>
          <w:tcPr>
            <w:tcW w:w="6627" w:type="dxa"/>
            <w:hideMark/>
          </w:tcPr>
          <w:p w:rsidR="000D20C9" w:rsidRPr="008D3E2E" w:rsidRDefault="00FD27C0" w:rsidP="00FD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Н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икола-ключ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 Белоглазово </w:t>
            </w:r>
            <w:proofErr w:type="spellStart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Ковригинского</w:t>
            </w:r>
            <w:proofErr w:type="spellEnd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0D20C9" w:rsidRPr="008D3E2E" w:rsidTr="00FD27C0">
        <w:trPr>
          <w:trHeight w:val="695"/>
        </w:trPr>
        <w:tc>
          <w:tcPr>
            <w:tcW w:w="283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Дальнеконстантиновский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627" w:type="dxa"/>
            <w:noWrap/>
            <w:hideMark/>
          </w:tcPr>
          <w:p w:rsidR="000D20C9" w:rsidRPr="008D3E2E" w:rsidRDefault="00FD27C0" w:rsidP="00FD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Богоявленский источник И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коны Божьей Матери</w:t>
            </w:r>
          </w:p>
        </w:tc>
      </w:tr>
      <w:tr w:rsidR="000D20C9" w:rsidRPr="008D3E2E" w:rsidTr="00FD27C0">
        <w:trPr>
          <w:trHeight w:val="705"/>
        </w:trPr>
        <w:tc>
          <w:tcPr>
            <w:tcW w:w="283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Дзержинск</w:t>
            </w:r>
          </w:p>
        </w:tc>
        <w:tc>
          <w:tcPr>
            <w:tcW w:w="6627" w:type="dxa"/>
            <w:noWrap/>
            <w:hideMark/>
          </w:tcPr>
          <w:p w:rsidR="000D20C9" w:rsidRPr="008D3E2E" w:rsidRDefault="00B93520" w:rsidP="00B9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 Святое</w:t>
            </w:r>
          </w:p>
        </w:tc>
      </w:tr>
      <w:tr w:rsidR="000D20C9" w:rsidRPr="008D3E2E" w:rsidTr="00FD27C0">
        <w:trPr>
          <w:trHeight w:val="404"/>
        </w:trPr>
        <w:tc>
          <w:tcPr>
            <w:tcW w:w="283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Княгининский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627" w:type="dxa"/>
            <w:hideMark/>
          </w:tcPr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пруд с.</w:t>
            </w:r>
            <w:r w:rsidR="00FD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Спешнево</w:t>
            </w:r>
            <w:proofErr w:type="spellEnd"/>
          </w:p>
        </w:tc>
      </w:tr>
      <w:tr w:rsidR="000D20C9" w:rsidRPr="008D3E2E" w:rsidTr="00E20B1C">
        <w:trPr>
          <w:trHeight w:val="409"/>
        </w:trPr>
        <w:tc>
          <w:tcPr>
            <w:tcW w:w="283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hideMark/>
          </w:tcPr>
          <w:p w:rsidR="000D20C9" w:rsidRPr="008D3E2E" w:rsidRDefault="00FD27C0" w:rsidP="00FD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proofErr w:type="spellStart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Ананье</w:t>
            </w:r>
            <w:proofErr w:type="spellEnd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0C9" w:rsidRPr="008D3E2E" w:rsidTr="007A2DD5">
        <w:trPr>
          <w:trHeight w:val="360"/>
        </w:trPr>
        <w:tc>
          <w:tcPr>
            <w:tcW w:w="283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Краснооктябрьский район</w:t>
            </w:r>
          </w:p>
        </w:tc>
        <w:tc>
          <w:tcPr>
            <w:tcW w:w="6627" w:type="dxa"/>
            <w:noWrap/>
            <w:hideMark/>
          </w:tcPr>
          <w:p w:rsidR="000D20C9" w:rsidRPr="008D3E2E" w:rsidRDefault="000D20C9" w:rsidP="00FD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Салганы</w:t>
            </w:r>
            <w:proofErr w:type="spellEnd"/>
          </w:p>
        </w:tc>
      </w:tr>
      <w:tr w:rsidR="000D20C9" w:rsidRPr="008D3E2E" w:rsidTr="00E20B1C">
        <w:trPr>
          <w:trHeight w:val="497"/>
        </w:trPr>
        <w:tc>
          <w:tcPr>
            <w:tcW w:w="2837" w:type="dxa"/>
            <w:noWrap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62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г. Кстово</w:t>
            </w:r>
            <w:r w:rsidR="00B152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Лукерьинский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</w:p>
        </w:tc>
      </w:tr>
      <w:tr w:rsidR="000D20C9" w:rsidRPr="008D3E2E" w:rsidTr="00E20B1C">
        <w:trPr>
          <w:trHeight w:val="629"/>
        </w:trPr>
        <w:tc>
          <w:tcPr>
            <w:tcW w:w="283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Лысковский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</w:p>
        </w:tc>
        <w:tc>
          <w:tcPr>
            <w:tcW w:w="6627" w:type="dxa"/>
            <w:hideMark/>
          </w:tcPr>
          <w:p w:rsidR="000D20C9" w:rsidRPr="008D3E2E" w:rsidRDefault="000D20C9" w:rsidP="00E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B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="00E2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Сундовик</w:t>
            </w:r>
            <w:proofErr w:type="spellEnd"/>
            <w:r w:rsidR="00E20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в 100 м</w:t>
            </w:r>
            <w:r w:rsidR="00E20B1C">
              <w:rPr>
                <w:rFonts w:ascii="Times New Roman" w:hAnsi="Times New Roman" w:cs="Times New Roman"/>
                <w:sz w:val="24"/>
                <w:szCs w:val="24"/>
              </w:rPr>
              <w:t>етрах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от места стоянки парома </w:t>
            </w:r>
          </w:p>
        </w:tc>
      </w:tr>
      <w:tr w:rsidR="000D20C9" w:rsidRPr="008D3E2E" w:rsidTr="00E20B1C">
        <w:trPr>
          <w:trHeight w:val="709"/>
        </w:trPr>
        <w:tc>
          <w:tcPr>
            <w:tcW w:w="2837" w:type="dxa"/>
            <w:hideMark/>
          </w:tcPr>
          <w:p w:rsidR="000D20C9" w:rsidRPr="008D3E2E" w:rsidRDefault="000D20C9" w:rsidP="008D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</w:p>
        </w:tc>
        <w:tc>
          <w:tcPr>
            <w:tcW w:w="6627" w:type="dxa"/>
            <w:hideMark/>
          </w:tcPr>
          <w:p w:rsidR="000D20C9" w:rsidRPr="008D3E2E" w:rsidRDefault="00E20B1C" w:rsidP="00E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Большое Свято на территории турбазы МАУ </w:t>
            </w:r>
            <w:proofErr w:type="spellStart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>ЦРКиТ</w:t>
            </w:r>
            <w:proofErr w:type="spellEnd"/>
            <w:r w:rsidR="000D20C9"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"Возрождение"</w:t>
            </w:r>
          </w:p>
        </w:tc>
      </w:tr>
      <w:tr w:rsidR="00E20B1C" w:rsidRPr="008D3E2E" w:rsidTr="00E20B1C">
        <w:trPr>
          <w:trHeight w:val="690"/>
        </w:trPr>
        <w:tc>
          <w:tcPr>
            <w:tcW w:w="283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627" w:type="dxa"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Павлово, правый берег реки 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в 100 метрах выше пристани по течению</w:t>
            </w:r>
          </w:p>
        </w:tc>
      </w:tr>
      <w:tr w:rsidR="00E20B1C" w:rsidRPr="008D3E2E" w:rsidTr="00E20B1C">
        <w:trPr>
          <w:trHeight w:val="418"/>
        </w:trPr>
        <w:tc>
          <w:tcPr>
            <w:tcW w:w="283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Ворсма</w:t>
            </w:r>
            <w:proofErr w:type="gramStart"/>
            <w:r w:rsidR="00B935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озеро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Тосканка</w:t>
            </w:r>
            <w:proofErr w:type="spellEnd"/>
          </w:p>
        </w:tc>
      </w:tr>
      <w:tr w:rsidR="00E20B1C" w:rsidRPr="008D3E2E" w:rsidTr="00E20B1C">
        <w:trPr>
          <w:trHeight w:val="551"/>
        </w:trPr>
        <w:tc>
          <w:tcPr>
            <w:tcW w:w="283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. Саров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E20B1C" w:rsidP="00E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proofErr w:type="gram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Боровое</w:t>
            </w:r>
            <w:proofErr w:type="gramEnd"/>
          </w:p>
        </w:tc>
      </w:tr>
      <w:tr w:rsidR="00E20B1C" w:rsidRPr="008D3E2E" w:rsidTr="008C500E">
        <w:trPr>
          <w:trHeight w:val="528"/>
        </w:trPr>
        <w:tc>
          <w:tcPr>
            <w:tcW w:w="283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. Семеновский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Быдреевка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(р.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Керженец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0B1C" w:rsidRPr="008D3E2E" w:rsidTr="008C500E">
        <w:trPr>
          <w:trHeight w:val="528"/>
        </w:trPr>
        <w:tc>
          <w:tcPr>
            <w:tcW w:w="283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E20B1C" w:rsidP="00E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Семенов,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Санохта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Верхнее озеро</w:t>
            </w:r>
          </w:p>
        </w:tc>
      </w:tr>
      <w:tr w:rsidR="00E20B1C" w:rsidRPr="008D3E2E" w:rsidTr="00E20B1C">
        <w:trPr>
          <w:trHeight w:val="475"/>
        </w:trPr>
        <w:tc>
          <w:tcPr>
            <w:tcW w:w="283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Сергачский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Сергач,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Ульянова, купель</w:t>
            </w:r>
          </w:p>
        </w:tc>
      </w:tr>
      <w:tr w:rsidR="00E20B1C" w:rsidRPr="008D3E2E" w:rsidTr="00E20B1C">
        <w:trPr>
          <w:trHeight w:val="425"/>
        </w:trPr>
        <w:tc>
          <w:tcPr>
            <w:tcW w:w="2837" w:type="dxa"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святой и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сточник </w:t>
            </w:r>
          </w:p>
        </w:tc>
      </w:tr>
      <w:tr w:rsidR="00E20B1C" w:rsidRPr="008D3E2E" w:rsidTr="00B37352">
        <w:trPr>
          <w:trHeight w:val="417"/>
        </w:trPr>
        <w:tc>
          <w:tcPr>
            <w:tcW w:w="2837" w:type="dxa"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пруд</w:t>
            </w:r>
          </w:p>
        </w:tc>
      </w:tr>
      <w:tr w:rsidR="00E20B1C" w:rsidRPr="008D3E2E" w:rsidTr="00B37352">
        <w:trPr>
          <w:trHeight w:val="428"/>
        </w:trPr>
        <w:tc>
          <w:tcPr>
            <w:tcW w:w="2837" w:type="dxa"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3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Сеченово, ул.</w:t>
            </w:r>
            <w:r w:rsidR="00B37352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пруд</w:t>
            </w:r>
          </w:p>
        </w:tc>
      </w:tr>
      <w:tr w:rsidR="00E20B1C" w:rsidRPr="008D3E2E" w:rsidTr="008C500E">
        <w:trPr>
          <w:trHeight w:val="624"/>
        </w:trPr>
        <w:tc>
          <w:tcPr>
            <w:tcW w:w="2837" w:type="dxa"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Кочетовка</w:t>
            </w:r>
            <w:proofErr w:type="gram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, пруд </w:t>
            </w:r>
            <w:r w:rsidR="00B37352">
              <w:rPr>
                <w:rFonts w:ascii="Times New Roman" w:hAnsi="Times New Roman" w:cs="Times New Roman"/>
                <w:sz w:val="24"/>
                <w:szCs w:val="24"/>
              </w:rPr>
              <w:t>около села</w:t>
            </w:r>
          </w:p>
        </w:tc>
      </w:tr>
      <w:tr w:rsidR="00E20B1C" w:rsidRPr="008D3E2E" w:rsidTr="00B37352">
        <w:trPr>
          <w:trHeight w:val="494"/>
        </w:trPr>
        <w:tc>
          <w:tcPr>
            <w:tcW w:w="283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Сосновский район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. Сосновское, оз. Цимлянское</w:t>
            </w:r>
          </w:p>
        </w:tc>
      </w:tr>
      <w:tr w:rsidR="00E20B1C" w:rsidRPr="008D3E2E" w:rsidTr="008C500E">
        <w:trPr>
          <w:trHeight w:val="624"/>
        </w:trPr>
        <w:tc>
          <w:tcPr>
            <w:tcW w:w="283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Спасский район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E20B1C" w:rsidP="00B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. Спасское,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Карашев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колодец</w:t>
            </w:r>
          </w:p>
        </w:tc>
      </w:tr>
      <w:tr w:rsidR="00E20B1C" w:rsidRPr="008D3E2E" w:rsidTr="00B37352">
        <w:trPr>
          <w:trHeight w:val="340"/>
        </w:trPr>
        <w:tc>
          <w:tcPr>
            <w:tcW w:w="283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B37352" w:rsidP="00B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Вазьянка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0B1C" w:rsidRPr="008D3E2E">
              <w:rPr>
                <w:rFonts w:ascii="Times New Roman" w:hAnsi="Times New Roman" w:cs="Times New Roman"/>
                <w:sz w:val="24"/>
                <w:szCs w:val="24"/>
              </w:rPr>
              <w:t>купель около церкви</w:t>
            </w:r>
          </w:p>
        </w:tc>
      </w:tr>
      <w:tr w:rsidR="00E20B1C" w:rsidRPr="008D3E2E" w:rsidTr="008C500E">
        <w:trPr>
          <w:trHeight w:val="624"/>
        </w:trPr>
        <w:tc>
          <w:tcPr>
            <w:tcW w:w="283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д. Красные Мары, источник около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Крестомаровского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</w:t>
            </w:r>
          </w:p>
        </w:tc>
      </w:tr>
      <w:tr w:rsidR="00E20B1C" w:rsidRPr="008D3E2E" w:rsidTr="008C500E">
        <w:trPr>
          <w:trHeight w:val="720"/>
        </w:trPr>
        <w:tc>
          <w:tcPr>
            <w:tcW w:w="2837" w:type="dxa"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Тонкинский муниципальный район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967621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0B1C" w:rsidRPr="008D3E2E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="00B373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20B1C"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B1C" w:rsidRPr="008D3E2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E20B1C" w:rsidRPr="008D3E2E">
              <w:rPr>
                <w:rFonts w:ascii="Times New Roman" w:hAnsi="Times New Roman" w:cs="Times New Roman"/>
                <w:sz w:val="24"/>
                <w:szCs w:val="24"/>
              </w:rPr>
              <w:t>. Тонкино</w:t>
            </w:r>
          </w:p>
        </w:tc>
      </w:tr>
      <w:tr w:rsidR="00E20B1C" w:rsidRPr="008D3E2E" w:rsidTr="00B37352">
        <w:trPr>
          <w:trHeight w:val="477"/>
        </w:trPr>
        <w:tc>
          <w:tcPr>
            <w:tcW w:w="283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Уренский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627" w:type="dxa"/>
            <w:hideMark/>
          </w:tcPr>
          <w:p w:rsidR="00E20B1C" w:rsidRPr="008D3E2E" w:rsidRDefault="00E20B1C" w:rsidP="00B3735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  <w:proofErr w:type="spellEnd"/>
            <w:r w:rsidR="00B37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Кочешковское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  <w:r w:rsidR="00B935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E20B1C" w:rsidRPr="008D3E2E" w:rsidTr="00B37352">
        <w:trPr>
          <w:trHeight w:val="555"/>
        </w:trPr>
        <w:tc>
          <w:tcPr>
            <w:tcW w:w="2837" w:type="dxa"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Чкаловск</w:t>
            </w:r>
          </w:p>
        </w:tc>
        <w:tc>
          <w:tcPr>
            <w:tcW w:w="6627" w:type="dxa"/>
            <w:hideMark/>
          </w:tcPr>
          <w:p w:rsidR="00E20B1C" w:rsidRPr="008D3E2E" w:rsidRDefault="00E20B1C" w:rsidP="00B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3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Чкаловск</w:t>
            </w:r>
            <w:r w:rsidR="00B37352">
              <w:rPr>
                <w:rFonts w:ascii="Times New Roman" w:hAnsi="Times New Roman" w:cs="Times New Roman"/>
                <w:sz w:val="24"/>
                <w:szCs w:val="24"/>
              </w:rPr>
              <w:t xml:space="preserve">, устье реки </w:t>
            </w:r>
            <w:proofErr w:type="spellStart"/>
            <w:r w:rsidR="00B37352">
              <w:rPr>
                <w:rFonts w:ascii="Times New Roman" w:hAnsi="Times New Roman" w:cs="Times New Roman"/>
                <w:sz w:val="24"/>
                <w:szCs w:val="24"/>
              </w:rPr>
              <w:t>Санахта</w:t>
            </w:r>
            <w:proofErr w:type="spellEnd"/>
            <w:r w:rsidR="00B3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(в районе пристани)</w:t>
            </w:r>
          </w:p>
        </w:tc>
      </w:tr>
      <w:tr w:rsidR="00E20B1C" w:rsidRPr="008D3E2E" w:rsidTr="00E0338B">
        <w:trPr>
          <w:trHeight w:val="549"/>
        </w:trPr>
        <w:tc>
          <w:tcPr>
            <w:tcW w:w="2837" w:type="dxa"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Шарангский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="00B373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Шаранга</w:t>
            </w:r>
            <w:proofErr w:type="spellEnd"/>
          </w:p>
        </w:tc>
      </w:tr>
      <w:tr w:rsidR="00E20B1C" w:rsidRPr="008D3E2E" w:rsidTr="00E0338B">
        <w:trPr>
          <w:trHeight w:val="557"/>
        </w:trPr>
        <w:tc>
          <w:tcPr>
            <w:tcW w:w="2837" w:type="dxa"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  <w:proofErr w:type="spellEnd"/>
          </w:p>
        </w:tc>
        <w:tc>
          <w:tcPr>
            <w:tcW w:w="6627" w:type="dxa"/>
            <w:hideMark/>
          </w:tcPr>
          <w:p w:rsidR="00E20B1C" w:rsidRPr="008D3E2E" w:rsidRDefault="00B37352" w:rsidP="00B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и</w:t>
            </w:r>
            <w:r w:rsidR="00E20B1C" w:rsidRPr="008D3E2E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B1C" w:rsidRPr="008D3E2E">
              <w:rPr>
                <w:rFonts w:ascii="Times New Roman" w:hAnsi="Times New Roman" w:cs="Times New Roman"/>
                <w:sz w:val="24"/>
                <w:szCs w:val="24"/>
              </w:rPr>
              <w:t>Кипячий</w:t>
            </w:r>
            <w:proofErr w:type="spellEnd"/>
            <w:r w:rsidR="00E20B1C"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</w:tr>
      <w:tr w:rsidR="00E20B1C" w:rsidRPr="008D3E2E" w:rsidTr="008C500E">
        <w:trPr>
          <w:trHeight w:val="624"/>
        </w:trPr>
        <w:tc>
          <w:tcPr>
            <w:tcW w:w="283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. г. Шахунья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E20B1C" w:rsidP="00E0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Акаты</w:t>
            </w:r>
            <w:proofErr w:type="spellEnd"/>
            <w:r w:rsidR="00E033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</w:tr>
      <w:tr w:rsidR="00E20B1C" w:rsidRPr="008D3E2E" w:rsidTr="00E0338B">
        <w:trPr>
          <w:trHeight w:val="504"/>
        </w:trPr>
        <w:tc>
          <w:tcPr>
            <w:tcW w:w="283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E20B1C" w:rsidP="00E0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r w:rsidR="00E033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, пруд</w:t>
            </w:r>
          </w:p>
        </w:tc>
      </w:tr>
      <w:tr w:rsidR="00E20B1C" w:rsidRPr="008D3E2E" w:rsidTr="008C500E">
        <w:trPr>
          <w:trHeight w:val="360"/>
        </w:trPr>
        <w:tc>
          <w:tcPr>
            <w:tcW w:w="283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noWrap/>
            <w:hideMark/>
          </w:tcPr>
          <w:p w:rsidR="00E20B1C" w:rsidRPr="008D3E2E" w:rsidRDefault="00E0338B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Большая с</w:t>
            </w:r>
            <w:r w:rsidR="00E20B1C" w:rsidRPr="008D3E2E">
              <w:rPr>
                <w:rFonts w:ascii="Times New Roman" w:hAnsi="Times New Roman" w:cs="Times New Roman"/>
                <w:sz w:val="24"/>
                <w:szCs w:val="24"/>
              </w:rPr>
              <w:t>веча, база отдыха, пруд Свеча</w:t>
            </w:r>
          </w:p>
        </w:tc>
      </w:tr>
      <w:tr w:rsidR="00E20B1C" w:rsidRPr="008D3E2E" w:rsidTr="00E0338B">
        <w:trPr>
          <w:trHeight w:val="317"/>
        </w:trPr>
        <w:tc>
          <w:tcPr>
            <w:tcW w:w="283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, ул. Советская, территория пляжа</w:t>
            </w:r>
          </w:p>
        </w:tc>
      </w:tr>
      <w:tr w:rsidR="00E20B1C" w:rsidRPr="008D3E2E" w:rsidTr="008C500E">
        <w:trPr>
          <w:trHeight w:val="936"/>
        </w:trPr>
        <w:tc>
          <w:tcPr>
            <w:tcW w:w="2837" w:type="dxa"/>
            <w:noWrap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7" w:type="dxa"/>
            <w:hideMark/>
          </w:tcPr>
          <w:p w:rsidR="00E20B1C" w:rsidRPr="008D3E2E" w:rsidRDefault="00E20B1C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Сява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р. Большая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Какша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, у подвесного пешеходного моста</w:t>
            </w:r>
          </w:p>
        </w:tc>
      </w:tr>
      <w:tr w:rsidR="002C3A89" w:rsidRPr="008D3E2E" w:rsidTr="002C3A89">
        <w:trPr>
          <w:trHeight w:val="463"/>
        </w:trPr>
        <w:tc>
          <w:tcPr>
            <w:tcW w:w="2837" w:type="dxa"/>
            <w:noWrap/>
          </w:tcPr>
          <w:p w:rsidR="002C3A89" w:rsidRPr="002C3A89" w:rsidRDefault="002C3A89" w:rsidP="008C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8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НИЖНИЙ НОВГОРОД</w:t>
            </w:r>
          </w:p>
        </w:tc>
        <w:tc>
          <w:tcPr>
            <w:tcW w:w="6627" w:type="dxa"/>
          </w:tcPr>
          <w:p w:rsidR="002C3A89" w:rsidRPr="008D3E2E" w:rsidRDefault="002C3A89" w:rsidP="008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C9" w:rsidRPr="008D3E2E" w:rsidTr="002C3A89">
        <w:trPr>
          <w:trHeight w:val="696"/>
        </w:trPr>
        <w:tc>
          <w:tcPr>
            <w:tcW w:w="2837" w:type="dxa"/>
            <w:hideMark/>
          </w:tcPr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Автозаводский район </w:t>
            </w:r>
            <w:r w:rsidR="002C3A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г. Н. Новгорода</w:t>
            </w:r>
          </w:p>
        </w:tc>
        <w:tc>
          <w:tcPr>
            <w:tcW w:w="6627" w:type="dxa"/>
            <w:hideMark/>
          </w:tcPr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озеро Автозаводского парка 2-ой очереди на ул. Смирнова</w:t>
            </w:r>
          </w:p>
        </w:tc>
      </w:tr>
      <w:tr w:rsidR="000D20C9" w:rsidRPr="008D3E2E" w:rsidTr="002C3A89">
        <w:trPr>
          <w:trHeight w:val="551"/>
        </w:trPr>
        <w:tc>
          <w:tcPr>
            <w:tcW w:w="2837" w:type="dxa"/>
            <w:hideMark/>
          </w:tcPr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 </w:t>
            </w:r>
            <w:r w:rsidR="002C3A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г. Н. Новгорода</w:t>
            </w:r>
          </w:p>
        </w:tc>
        <w:tc>
          <w:tcPr>
            <w:tcW w:w="6627" w:type="dxa"/>
            <w:noWrap/>
            <w:hideMark/>
          </w:tcPr>
          <w:p w:rsidR="000D20C9" w:rsidRPr="008D3E2E" w:rsidRDefault="000D20C9" w:rsidP="002C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2C3A89">
              <w:rPr>
                <w:rFonts w:ascii="Times New Roman" w:hAnsi="Times New Roman" w:cs="Times New Roman"/>
                <w:sz w:val="24"/>
                <w:szCs w:val="24"/>
              </w:rPr>
              <w:t>еро Силикатное, пр. Ленина, 25</w:t>
            </w:r>
            <w:proofErr w:type="gramStart"/>
            <w:r w:rsidR="002C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0D20C9" w:rsidRPr="008D3E2E" w:rsidTr="002C3A89">
        <w:trPr>
          <w:trHeight w:val="714"/>
        </w:trPr>
        <w:tc>
          <w:tcPr>
            <w:tcW w:w="2837" w:type="dxa"/>
            <w:hideMark/>
          </w:tcPr>
          <w:p w:rsidR="002C3A89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г. Н. Новгорода</w:t>
            </w:r>
          </w:p>
        </w:tc>
        <w:tc>
          <w:tcPr>
            <w:tcW w:w="6627" w:type="dxa"/>
            <w:hideMark/>
          </w:tcPr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прорубь на Парковом озере (территория стадиона </w:t>
            </w:r>
            <w:r w:rsidR="002C3A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2C3A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), бульвар Юбилейный, 30</w:t>
            </w:r>
          </w:p>
        </w:tc>
      </w:tr>
      <w:tr w:rsidR="000D20C9" w:rsidRPr="008D3E2E" w:rsidTr="002C3A89">
        <w:trPr>
          <w:trHeight w:val="697"/>
        </w:trPr>
        <w:tc>
          <w:tcPr>
            <w:tcW w:w="2837" w:type="dxa"/>
            <w:hideMark/>
          </w:tcPr>
          <w:p w:rsidR="002C3A89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г. Н. Новгорода</w:t>
            </w:r>
          </w:p>
        </w:tc>
        <w:tc>
          <w:tcPr>
            <w:tcW w:w="6627" w:type="dxa"/>
            <w:hideMark/>
          </w:tcPr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2-ое озеро зоны отдыха "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Щелоковский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 хутор"</w:t>
            </w:r>
          </w:p>
        </w:tc>
      </w:tr>
      <w:tr w:rsidR="000D20C9" w:rsidRPr="008D3E2E" w:rsidTr="002C3A89">
        <w:trPr>
          <w:trHeight w:val="707"/>
        </w:trPr>
        <w:tc>
          <w:tcPr>
            <w:tcW w:w="2837" w:type="dxa"/>
            <w:hideMark/>
          </w:tcPr>
          <w:p w:rsidR="002C3A89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район </w:t>
            </w:r>
          </w:p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г. Н. Новгорода</w:t>
            </w:r>
          </w:p>
        </w:tc>
        <w:tc>
          <w:tcPr>
            <w:tcW w:w="6627" w:type="dxa"/>
            <w:noWrap/>
            <w:hideMark/>
          </w:tcPr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набережная Гребного канала</w:t>
            </w:r>
          </w:p>
        </w:tc>
      </w:tr>
      <w:tr w:rsidR="000D20C9" w:rsidRPr="008D3E2E" w:rsidTr="007A2DD5">
        <w:trPr>
          <w:trHeight w:val="1440"/>
        </w:trPr>
        <w:tc>
          <w:tcPr>
            <w:tcW w:w="2837" w:type="dxa"/>
            <w:hideMark/>
          </w:tcPr>
          <w:p w:rsidR="000D20C9" w:rsidRPr="008D3E2E" w:rsidRDefault="000D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администрации города Нижнего Новгорода Новинский сельсовет</w:t>
            </w:r>
          </w:p>
        </w:tc>
        <w:tc>
          <w:tcPr>
            <w:tcW w:w="6627" w:type="dxa"/>
            <w:hideMark/>
          </w:tcPr>
          <w:p w:rsidR="000D20C9" w:rsidRPr="008D3E2E" w:rsidRDefault="000D20C9" w:rsidP="002C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Храма святого равноапостольного князя Владимира (д. </w:t>
            </w:r>
            <w:proofErr w:type="spellStart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>Сартаково</w:t>
            </w:r>
            <w:proofErr w:type="spellEnd"/>
            <w:r w:rsidRPr="008D3E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8D3E2E" w:rsidRPr="008D3E2E" w:rsidRDefault="008D3E2E" w:rsidP="008D3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D3E2E" w:rsidRPr="008D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D20C9"/>
    <w:rsid w:val="00271F1C"/>
    <w:rsid w:val="002C3A89"/>
    <w:rsid w:val="00461883"/>
    <w:rsid w:val="007A2DD5"/>
    <w:rsid w:val="008D3E2E"/>
    <w:rsid w:val="00967621"/>
    <w:rsid w:val="00B15261"/>
    <w:rsid w:val="00B37352"/>
    <w:rsid w:val="00B93520"/>
    <w:rsid w:val="00BB64AB"/>
    <w:rsid w:val="00C31114"/>
    <w:rsid w:val="00E0338B"/>
    <w:rsid w:val="00E20B1C"/>
    <w:rsid w:val="00E50045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Vagner IE</cp:lastModifiedBy>
  <cp:revision>12</cp:revision>
  <dcterms:created xsi:type="dcterms:W3CDTF">2022-01-17T10:55:00Z</dcterms:created>
  <dcterms:modified xsi:type="dcterms:W3CDTF">2022-01-17T11:43:00Z</dcterms:modified>
</cp:coreProperties>
</file>